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F15" w:rsidRPr="001D4F4E" w:rsidRDefault="00622F15" w:rsidP="00622F15">
      <w:pPr>
        <w:pageBreakBefore/>
        <w:jc w:val="center"/>
        <w:rPr>
          <w:b/>
        </w:rPr>
      </w:pPr>
      <w:r w:rsidRPr="001D4F4E">
        <w:rPr>
          <w:b/>
        </w:rPr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622F15" w:rsidRPr="007C40DC" w:rsidRDefault="00622F15" w:rsidP="00622F15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rPr>
          <w:sz w:val="20"/>
          <w:szCs w:val="20"/>
        </w:rPr>
        <w:t>Tedarik Zinciri Akredite Test ve AR-GE Merkezi</w:t>
      </w:r>
    </w:p>
    <w:p w:rsidR="00622F15" w:rsidRPr="007C40DC" w:rsidRDefault="00622F15" w:rsidP="00622F15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Pr="003B0712">
        <w:rPr>
          <w:b/>
          <w:u w:val="single"/>
        </w:rPr>
        <w:t xml:space="preserve">1- Lot </w:t>
      </w:r>
      <w:r>
        <w:rPr>
          <w:b/>
          <w:u w:val="single"/>
        </w:rPr>
        <w:t>1</w:t>
      </w:r>
    </w:p>
    <w:p w:rsidR="00622F15" w:rsidRPr="007C40DC" w:rsidRDefault="00622F15" w:rsidP="00622F15">
      <w:pPr>
        <w:spacing w:before="120" w:after="120"/>
      </w:pPr>
      <w:r w:rsidRPr="007C40DC">
        <w:t>1. Genel Tanım</w:t>
      </w:r>
    </w:p>
    <w:p w:rsidR="00622F15" w:rsidRDefault="00622F15" w:rsidP="00622F15">
      <w:pPr>
        <w:spacing w:before="120" w:after="120"/>
        <w:ind w:hanging="3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Mersin Ticaret ve Sanayi Odası, Tedarik Zinciri Akredite Test ve Ar-Ge Merkezi için mekanik test ve tersine mühendislik uygulamalarının yapılabilmesi için gerekli olan malzeme </w:t>
      </w:r>
      <w:proofErr w:type="gramStart"/>
      <w:r>
        <w:rPr>
          <w:sz w:val="20"/>
          <w:szCs w:val="20"/>
        </w:rPr>
        <w:t>ekipman</w:t>
      </w:r>
      <w:proofErr w:type="gramEnd"/>
      <w:r>
        <w:rPr>
          <w:sz w:val="20"/>
          <w:szCs w:val="20"/>
        </w:rPr>
        <w:t xml:space="preserve"> tedariği.</w:t>
      </w:r>
    </w:p>
    <w:p w:rsidR="00622F15" w:rsidRDefault="00622F15" w:rsidP="00622F15">
      <w:pPr>
        <w:spacing w:before="120" w:after="120"/>
        <w:ind w:hanging="33"/>
      </w:pPr>
      <w:r>
        <w:rPr>
          <w:sz w:val="20"/>
          <w:szCs w:val="20"/>
        </w:rPr>
        <w:t xml:space="preserve"> </w:t>
      </w:r>
      <w:r w:rsidRPr="007C40DC">
        <w:t>2. Tedarik Edilecek Mallar, Teknik Özellikleri ve Miktarı</w:t>
      </w:r>
    </w:p>
    <w:tbl>
      <w:tblPr>
        <w:tblStyle w:val="TabloKlavuzu"/>
        <w:tblW w:w="0" w:type="auto"/>
        <w:tblLook w:val="04A0"/>
      </w:tblPr>
      <w:tblGrid>
        <w:gridCol w:w="817"/>
        <w:gridCol w:w="7166"/>
        <w:gridCol w:w="1229"/>
      </w:tblGrid>
      <w:tr w:rsidR="00622F15" w:rsidTr="003B100F">
        <w:tc>
          <w:tcPr>
            <w:tcW w:w="817" w:type="dxa"/>
            <w:shd w:val="clear" w:color="auto" w:fill="F2F2F2" w:themeFill="background1" w:themeFillShade="F2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A</w:t>
            </w:r>
          </w:p>
        </w:tc>
        <w:tc>
          <w:tcPr>
            <w:tcW w:w="7166" w:type="dxa"/>
            <w:shd w:val="clear" w:color="auto" w:fill="F2F2F2" w:themeFill="background1" w:themeFillShade="F2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B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C</w:t>
            </w:r>
          </w:p>
        </w:tc>
      </w:tr>
      <w:tr w:rsidR="00622F15" w:rsidTr="003B100F">
        <w:tc>
          <w:tcPr>
            <w:tcW w:w="817" w:type="dxa"/>
            <w:shd w:val="clear" w:color="auto" w:fill="F2F2F2" w:themeFill="background1" w:themeFillShade="F2"/>
            <w:vAlign w:val="center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Sıra No</w:t>
            </w:r>
          </w:p>
        </w:tc>
        <w:tc>
          <w:tcPr>
            <w:tcW w:w="7166" w:type="dxa"/>
            <w:shd w:val="clear" w:color="auto" w:fill="F2F2F2" w:themeFill="background1" w:themeFillShade="F2"/>
            <w:vAlign w:val="center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Teknik Özellikler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>
              <w:rPr>
                <w:b/>
              </w:rPr>
              <w:t>Miktar</w:t>
            </w:r>
          </w:p>
        </w:tc>
      </w:tr>
      <w:tr w:rsidR="00622F15" w:rsidTr="003B100F">
        <w:tc>
          <w:tcPr>
            <w:tcW w:w="817" w:type="dxa"/>
          </w:tcPr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>
            <w:pPr>
              <w:jc w:val="center"/>
            </w:pPr>
            <w:r w:rsidRPr="00DC1CB0">
              <w:t>1</w:t>
            </w: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Pr="00DC1CB0" w:rsidRDefault="00622F15" w:rsidP="003B100F">
            <w:pPr>
              <w:jc w:val="center"/>
            </w:pPr>
          </w:p>
        </w:tc>
        <w:tc>
          <w:tcPr>
            <w:tcW w:w="7166" w:type="dxa"/>
          </w:tcPr>
          <w:p w:rsidR="00622F15" w:rsidRPr="004E5487" w:rsidRDefault="00622F15" w:rsidP="003B100F">
            <w:pPr>
              <w:ind w:left="284"/>
              <w:jc w:val="center"/>
              <w:rPr>
                <w:b/>
                <w:color w:val="FF0000"/>
                <w:sz w:val="16"/>
                <w:szCs w:val="16"/>
                <w:u w:val="single"/>
              </w:rPr>
            </w:pPr>
          </w:p>
          <w:p w:rsidR="00622F15" w:rsidRPr="007F6356" w:rsidRDefault="00622F15" w:rsidP="003B100F">
            <w:pPr>
              <w:ind w:left="720" w:firstLine="720"/>
              <w:jc w:val="center"/>
              <w:rPr>
                <w:b/>
                <w:bCs/>
                <w:color w:val="FF0000"/>
                <w:sz w:val="16"/>
                <w:szCs w:val="16"/>
                <w:u w:val="single"/>
              </w:rPr>
            </w:pPr>
            <w:r w:rsidRPr="007F6356">
              <w:rPr>
                <w:b/>
                <w:bCs/>
                <w:color w:val="FF0000"/>
                <w:sz w:val="16"/>
                <w:szCs w:val="16"/>
                <w:u w:val="single"/>
              </w:rPr>
              <w:t>DÜŞME ŞOK DENEY CİHAZI TEKNİK ŞARTNAMESİ</w:t>
            </w:r>
          </w:p>
          <w:p w:rsidR="00622F15" w:rsidRPr="003B0712" w:rsidRDefault="00622F15" w:rsidP="003B100F">
            <w:pPr>
              <w:ind w:left="720" w:firstLine="720"/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622F15" w:rsidRDefault="00622F15" w:rsidP="00622F15">
            <w:pPr>
              <w:numPr>
                <w:ilvl w:val="0"/>
                <w:numId w:val="2"/>
              </w:numPr>
              <w:jc w:val="both"/>
              <w:rPr>
                <w:b/>
                <w:sz w:val="16"/>
                <w:szCs w:val="16"/>
                <w:u w:val="single"/>
              </w:rPr>
            </w:pPr>
            <w:r w:rsidRPr="003B0712">
              <w:rPr>
                <w:b/>
                <w:sz w:val="16"/>
                <w:szCs w:val="16"/>
                <w:u w:val="single"/>
              </w:rPr>
              <w:t>KONU:</w:t>
            </w:r>
          </w:p>
          <w:p w:rsidR="00622F15" w:rsidRPr="003B0712" w:rsidRDefault="00622F15" w:rsidP="00622F15">
            <w:pPr>
              <w:ind w:left="360"/>
              <w:jc w:val="both"/>
              <w:rPr>
                <w:b/>
                <w:sz w:val="16"/>
                <w:szCs w:val="16"/>
                <w:u w:val="single"/>
              </w:rPr>
            </w:pPr>
          </w:p>
          <w:p w:rsidR="00622F15" w:rsidRPr="003B0712" w:rsidRDefault="00622F15" w:rsidP="003B100F">
            <w:pPr>
              <w:pStyle w:val="GvdeMetniGirintisi"/>
              <w:tabs>
                <w:tab w:val="num" w:pos="0"/>
              </w:tabs>
              <w:ind w:left="0"/>
              <w:jc w:val="both"/>
              <w:rPr>
                <w:sz w:val="16"/>
                <w:szCs w:val="16"/>
              </w:rPr>
            </w:pPr>
            <w:r w:rsidRPr="003B0712">
              <w:rPr>
                <w:sz w:val="16"/>
                <w:szCs w:val="16"/>
              </w:rPr>
              <w:t>Bu teknik şartname; Mersin Ticaret ve Sanayi Odası</w:t>
            </w:r>
            <w:r>
              <w:rPr>
                <w:sz w:val="16"/>
                <w:szCs w:val="16"/>
              </w:rPr>
              <w:t>, Tedarik Zinciri Akredite Test ve Ar-Ge Merkezi</w:t>
            </w:r>
            <w:r w:rsidRPr="009F08A3">
              <w:rPr>
                <w:sz w:val="16"/>
                <w:szCs w:val="16"/>
              </w:rPr>
              <w:t xml:space="preserve"> </w:t>
            </w:r>
            <w:r w:rsidRPr="003B0712">
              <w:rPr>
                <w:sz w:val="16"/>
                <w:szCs w:val="16"/>
              </w:rPr>
              <w:t>tarafından satın alınacak olan ISTA 1B standartla</w:t>
            </w:r>
            <w:r>
              <w:rPr>
                <w:sz w:val="16"/>
                <w:szCs w:val="16"/>
              </w:rPr>
              <w:t>rına uygun 1</w:t>
            </w:r>
            <w:r w:rsidRPr="003B0712">
              <w:rPr>
                <w:sz w:val="16"/>
                <w:szCs w:val="16"/>
              </w:rPr>
              <w:t xml:space="preserve"> adet Düşme Şok Deney Cihazı</w:t>
            </w:r>
            <w:r w:rsidRPr="003B0712">
              <w:rPr>
                <w:b/>
                <w:sz w:val="16"/>
                <w:szCs w:val="16"/>
              </w:rPr>
              <w:t xml:space="preserve"> </w:t>
            </w:r>
            <w:r w:rsidRPr="003B0712">
              <w:rPr>
                <w:sz w:val="16"/>
                <w:szCs w:val="16"/>
              </w:rPr>
              <w:t>teknik özelliklerini, denetim ve muayene metotlarını ve ilgili diğer hususları konu alır.</w:t>
            </w:r>
          </w:p>
          <w:p w:rsidR="00622F15" w:rsidRPr="00622F15" w:rsidRDefault="00622F15" w:rsidP="00622F15">
            <w:pPr>
              <w:numPr>
                <w:ilvl w:val="0"/>
                <w:numId w:val="2"/>
              </w:numPr>
              <w:ind w:left="284" w:hanging="284"/>
              <w:rPr>
                <w:b/>
                <w:sz w:val="16"/>
                <w:szCs w:val="16"/>
              </w:rPr>
            </w:pPr>
            <w:r w:rsidRPr="003B0712">
              <w:rPr>
                <w:b/>
                <w:sz w:val="16"/>
                <w:szCs w:val="16"/>
                <w:u w:val="single"/>
              </w:rPr>
              <w:t>İSTEK VE ÖZELLİKLER:</w:t>
            </w:r>
          </w:p>
          <w:p w:rsidR="00622F15" w:rsidRPr="003B0712" w:rsidRDefault="00622F15" w:rsidP="00622F15">
            <w:pPr>
              <w:ind w:left="284"/>
              <w:rPr>
                <w:b/>
                <w:sz w:val="16"/>
                <w:szCs w:val="16"/>
              </w:rPr>
            </w:pPr>
          </w:p>
          <w:p w:rsidR="00622F15" w:rsidRPr="00E6716C" w:rsidRDefault="00622F15" w:rsidP="00622F1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77" w:hanging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16C">
              <w:rPr>
                <w:rFonts w:ascii="Times New Roman" w:hAnsi="Times New Roman"/>
                <w:sz w:val="16"/>
                <w:szCs w:val="16"/>
              </w:rPr>
              <w:t xml:space="preserve">Bahsi geçen düşme Şok deney cihazı ISTA 1B sertifikasyonunda belirtilen ASTM D5276 – 98 standartlarına uygun olmalıdır. </w:t>
            </w:r>
          </w:p>
          <w:p w:rsidR="00622F15" w:rsidRDefault="00622F15" w:rsidP="00622F1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77" w:hanging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16C">
              <w:rPr>
                <w:rFonts w:ascii="Times New Roman" w:hAnsi="Times New Roman"/>
                <w:sz w:val="16"/>
                <w:szCs w:val="16"/>
              </w:rPr>
              <w:t xml:space="preserve">Düşme şok deney cihazı </w:t>
            </w:r>
            <w:r w:rsidR="004A1050">
              <w:rPr>
                <w:rFonts w:ascii="Times New Roman" w:hAnsi="Times New Roman"/>
                <w:sz w:val="16"/>
                <w:szCs w:val="16"/>
              </w:rPr>
              <w:t xml:space="preserve">en az </w:t>
            </w:r>
            <w:r w:rsidR="00F41DAF">
              <w:rPr>
                <w:rFonts w:ascii="Times New Roman" w:hAnsi="Times New Roman"/>
                <w:sz w:val="16"/>
                <w:szCs w:val="16"/>
              </w:rPr>
              <w:t>80</w:t>
            </w:r>
            <w:r w:rsidR="003B53E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716C">
              <w:rPr>
                <w:rFonts w:ascii="Times New Roman" w:hAnsi="Times New Roman"/>
                <w:sz w:val="16"/>
                <w:szCs w:val="16"/>
              </w:rPr>
              <w:t>kilogramlık kutuları kaldırabilme gücüne sahip olmalıdır.</w:t>
            </w:r>
          </w:p>
          <w:p w:rsidR="00B00814" w:rsidRPr="00E6716C" w:rsidRDefault="00B00814" w:rsidP="00622F1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77" w:hanging="357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Cihaz, deney uygulanan paketleri</w:t>
            </w:r>
            <w:r w:rsidR="003F351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A1050">
              <w:rPr>
                <w:rFonts w:ascii="Times New Roman" w:hAnsi="Times New Roman"/>
                <w:sz w:val="16"/>
                <w:szCs w:val="16"/>
              </w:rPr>
              <w:t xml:space="preserve">asgari </w:t>
            </w:r>
            <w:r w:rsidR="003F3517">
              <w:rPr>
                <w:rFonts w:ascii="Times New Roman" w:hAnsi="Times New Roman"/>
                <w:sz w:val="16"/>
                <w:szCs w:val="16"/>
              </w:rPr>
              <w:t>15 ile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180 cm </w:t>
            </w:r>
            <w:r w:rsidR="003F3517">
              <w:rPr>
                <w:rFonts w:ascii="Times New Roman" w:hAnsi="Times New Roman"/>
                <w:sz w:val="16"/>
                <w:szCs w:val="16"/>
              </w:rPr>
              <w:t>aralığındaki yüksekliklerden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düşürebilmelidir.</w:t>
            </w:r>
          </w:p>
          <w:p w:rsidR="00622F15" w:rsidRPr="00E6716C" w:rsidRDefault="00622F15" w:rsidP="00622F15">
            <w:pPr>
              <w:numPr>
                <w:ilvl w:val="0"/>
                <w:numId w:val="1"/>
              </w:numPr>
              <w:ind w:left="1077" w:hanging="357"/>
              <w:jc w:val="both"/>
              <w:rPr>
                <w:sz w:val="16"/>
                <w:szCs w:val="16"/>
              </w:rPr>
            </w:pPr>
            <w:r w:rsidRPr="00E6716C">
              <w:rPr>
                <w:sz w:val="16"/>
                <w:szCs w:val="16"/>
              </w:rPr>
              <w:t>Cihazın altında, paketin çarpacağı</w:t>
            </w:r>
            <w:r w:rsidR="003F3517">
              <w:rPr>
                <w:sz w:val="16"/>
                <w:szCs w:val="16"/>
              </w:rPr>
              <w:t>, ASTM D5276-98 standardı ile tanımlanmış</w:t>
            </w:r>
            <w:r w:rsidRPr="00E6716C">
              <w:rPr>
                <w:sz w:val="16"/>
                <w:szCs w:val="16"/>
              </w:rPr>
              <w:t xml:space="preserve"> metal </w:t>
            </w:r>
            <w:r w:rsidR="003F3517" w:rsidRPr="00E6716C">
              <w:rPr>
                <w:sz w:val="16"/>
                <w:szCs w:val="16"/>
              </w:rPr>
              <w:t xml:space="preserve">bir </w:t>
            </w:r>
            <w:r w:rsidRPr="00E6716C">
              <w:rPr>
                <w:sz w:val="16"/>
                <w:szCs w:val="16"/>
              </w:rPr>
              <w:t>plaka bulunmalıdır.</w:t>
            </w:r>
          </w:p>
          <w:p w:rsidR="00622F15" w:rsidRPr="00E6716C" w:rsidRDefault="00622F15" w:rsidP="003B100F">
            <w:pPr>
              <w:ind w:left="1077"/>
              <w:jc w:val="both"/>
              <w:rPr>
                <w:sz w:val="16"/>
                <w:szCs w:val="16"/>
              </w:rPr>
            </w:pPr>
          </w:p>
          <w:p w:rsidR="00622F15" w:rsidRPr="007F6356" w:rsidRDefault="00622F15" w:rsidP="00622F15">
            <w:pPr>
              <w:numPr>
                <w:ilvl w:val="0"/>
                <w:numId w:val="2"/>
              </w:numPr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GARANTİ KOŞULLARI: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 xml:space="preserve">Makinelerin kurup aktif olarak kullanımına başlanması itibariyle </w:t>
            </w:r>
            <w:r>
              <w:rPr>
                <w:sz w:val="16"/>
                <w:szCs w:val="16"/>
                <w:u w:val="single"/>
              </w:rPr>
              <w:t>2</w:t>
            </w:r>
            <w:r w:rsidRPr="007F6356">
              <w:rPr>
                <w:sz w:val="16"/>
                <w:szCs w:val="16"/>
                <w:u w:val="single"/>
              </w:rPr>
              <w:t xml:space="preserve"> yıl</w:t>
            </w:r>
            <w:r w:rsidRPr="007F6356">
              <w:rPr>
                <w:sz w:val="16"/>
                <w:szCs w:val="16"/>
              </w:rPr>
              <w:t xml:space="preserve"> garanti verilecektir. İki sene garanti tüm mekanik ve elektronik aksamı kapsar. Garanti süresi içinde doğacak her türlü arıza ve hasardan satıcı firma sorumludur.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</w:p>
          <w:p w:rsidR="00622F15" w:rsidRPr="007F6356" w:rsidRDefault="00622F15" w:rsidP="00622F15">
            <w:pPr>
              <w:numPr>
                <w:ilvl w:val="0"/>
                <w:numId w:val="2"/>
              </w:numPr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MONTAJ VE BAKIM-ONARIM HIZMETLERİ:</w:t>
            </w:r>
          </w:p>
          <w:p w:rsidR="00622F15" w:rsidRPr="00182F1E" w:rsidRDefault="00622F15" w:rsidP="003B100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Garanti süresince (2 yıl) makine-</w:t>
            </w:r>
            <w:proofErr w:type="gramStart"/>
            <w:r>
              <w:rPr>
                <w:sz w:val="16"/>
                <w:szCs w:val="16"/>
              </w:rPr>
              <w:t>ekipman</w:t>
            </w:r>
            <w:proofErr w:type="gramEnd"/>
            <w:r>
              <w:rPr>
                <w:sz w:val="16"/>
                <w:szCs w:val="16"/>
              </w:rPr>
              <w:t xml:space="preserve"> ile ilgili; montaj, bakım, onarım hizmetlerinin ve</w:t>
            </w:r>
            <w:r w:rsidRPr="00182F1E">
              <w:rPr>
                <w:sz w:val="16"/>
                <w:szCs w:val="16"/>
              </w:rPr>
              <w:t xml:space="preserve"> işleyişi</w:t>
            </w:r>
            <w:r>
              <w:rPr>
                <w:sz w:val="16"/>
                <w:szCs w:val="16"/>
              </w:rPr>
              <w:t xml:space="preserve"> (çalışması)</w:t>
            </w:r>
            <w:r w:rsidRPr="00182F1E">
              <w:rPr>
                <w:sz w:val="16"/>
                <w:szCs w:val="16"/>
              </w:rPr>
              <w:t xml:space="preserve"> için gerekli tüm yedek parçaların sağlanması firmaya aittir</w:t>
            </w:r>
            <w:r w:rsidRPr="00182F1E">
              <w:rPr>
                <w:b/>
                <w:sz w:val="16"/>
                <w:szCs w:val="16"/>
              </w:rPr>
              <w:t>.</w:t>
            </w:r>
            <w:r w:rsidRPr="00182F1E">
              <w:rPr>
                <w:sz w:val="16"/>
                <w:szCs w:val="16"/>
              </w:rPr>
              <w:t xml:space="preserve"> Yedek parçaların </w:t>
            </w:r>
            <w:r>
              <w:rPr>
                <w:sz w:val="16"/>
                <w:szCs w:val="16"/>
              </w:rPr>
              <w:t xml:space="preserve">lojistik (taşıma, ulaşım, </w:t>
            </w:r>
            <w:proofErr w:type="spellStart"/>
            <w:r>
              <w:rPr>
                <w:sz w:val="16"/>
                <w:szCs w:val="16"/>
              </w:rPr>
              <w:t>vd</w:t>
            </w:r>
            <w:proofErr w:type="spellEnd"/>
            <w:r>
              <w:rPr>
                <w:sz w:val="16"/>
                <w:szCs w:val="16"/>
              </w:rPr>
              <w:t>)</w:t>
            </w:r>
            <w:r w:rsidRPr="00182F1E">
              <w:rPr>
                <w:sz w:val="16"/>
                <w:szCs w:val="16"/>
              </w:rPr>
              <w:t xml:space="preserve"> ve montaj giderleri ile ilgili oluşacak tüm maliyetler firmaya aittir.</w:t>
            </w:r>
          </w:p>
          <w:p w:rsidR="00622F15" w:rsidRPr="007F6356" w:rsidRDefault="00622F15" w:rsidP="003B100F">
            <w:pPr>
              <w:rPr>
                <w:sz w:val="16"/>
                <w:szCs w:val="16"/>
              </w:rPr>
            </w:pPr>
          </w:p>
          <w:p w:rsidR="00622F15" w:rsidRPr="007F6356" w:rsidRDefault="00622F15" w:rsidP="00622F15">
            <w:pPr>
              <w:numPr>
                <w:ilvl w:val="0"/>
                <w:numId w:val="2"/>
              </w:numPr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GEREKLİ YEDEK PARÇALAR: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>Makine-</w:t>
            </w:r>
            <w:proofErr w:type="gramStart"/>
            <w:r w:rsidRPr="007F6356">
              <w:rPr>
                <w:sz w:val="16"/>
                <w:szCs w:val="16"/>
              </w:rPr>
              <w:t>ekipman</w:t>
            </w:r>
            <w:proofErr w:type="gramEnd"/>
            <w:r w:rsidRPr="007F6356">
              <w:rPr>
                <w:sz w:val="16"/>
                <w:szCs w:val="16"/>
              </w:rPr>
              <w:t xml:space="preserve"> ile ilgili, işleyişi için gerekli tüm yedek parçaların sağlanması satıcı firmaya aittir</w:t>
            </w:r>
            <w:r w:rsidRPr="007F6356">
              <w:rPr>
                <w:b/>
                <w:sz w:val="16"/>
                <w:szCs w:val="16"/>
              </w:rPr>
              <w:t>.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6"/>
                <w:szCs w:val="16"/>
              </w:rPr>
            </w:pPr>
          </w:p>
          <w:p w:rsidR="00622F15" w:rsidRPr="007F6356" w:rsidRDefault="00622F15" w:rsidP="00622F15">
            <w:pPr>
              <w:numPr>
                <w:ilvl w:val="0"/>
                <w:numId w:val="2"/>
              </w:numPr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KULLANIM KILAVUZU:</w:t>
            </w:r>
          </w:p>
          <w:p w:rsidR="00622F15" w:rsidRPr="007F6356" w:rsidRDefault="00622F15" w:rsidP="003B100F">
            <w:pPr>
              <w:rPr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>Firma, cihazla birlikte makine-</w:t>
            </w:r>
            <w:proofErr w:type="gramStart"/>
            <w:r w:rsidRPr="007F6356">
              <w:rPr>
                <w:sz w:val="16"/>
                <w:szCs w:val="16"/>
              </w:rPr>
              <w:t>ekipman</w:t>
            </w:r>
            <w:proofErr w:type="gramEnd"/>
            <w:r w:rsidRPr="007F6356">
              <w:rPr>
                <w:sz w:val="16"/>
                <w:szCs w:val="16"/>
              </w:rPr>
              <w:t xml:space="preserve"> ile ilgili kullanım bilgilerinin ve detaylarının yer aldığı bir set orijinal dokümanları ücretsiz olarak verecektir. </w:t>
            </w:r>
          </w:p>
          <w:p w:rsidR="00622F15" w:rsidRPr="007F6356" w:rsidRDefault="00622F15" w:rsidP="003B100F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</w:t>
            </w:r>
            <w:r w:rsidRPr="007F6356">
              <w:rPr>
                <w:sz w:val="16"/>
                <w:szCs w:val="16"/>
              </w:rPr>
              <w:t>Kullanım Kılavuzu (Türkçe kullanım kılavuzu satıcı firma tarafından verilecektir).</w:t>
            </w:r>
          </w:p>
          <w:p w:rsidR="00622F15" w:rsidRPr="007F6356" w:rsidRDefault="00622F15" w:rsidP="003B10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b) </w:t>
            </w:r>
            <w:r w:rsidRPr="007F6356">
              <w:rPr>
                <w:sz w:val="16"/>
                <w:szCs w:val="16"/>
              </w:rPr>
              <w:t>Bakım-Onarım El Kitabı.</w:t>
            </w:r>
          </w:p>
          <w:p w:rsidR="00622F15" w:rsidRPr="007F6356" w:rsidRDefault="00622F15" w:rsidP="003B100F">
            <w:pPr>
              <w:jc w:val="both"/>
              <w:rPr>
                <w:b/>
                <w:sz w:val="16"/>
                <w:szCs w:val="16"/>
              </w:rPr>
            </w:pPr>
          </w:p>
          <w:p w:rsidR="00622F15" w:rsidRPr="007F6356" w:rsidRDefault="00622F15" w:rsidP="00622F15">
            <w:pPr>
              <w:numPr>
                <w:ilvl w:val="0"/>
                <w:numId w:val="2"/>
              </w:numPr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ALTYAPI İHTİHACI:</w:t>
            </w:r>
          </w:p>
          <w:p w:rsidR="00622F15" w:rsidRPr="007F6356" w:rsidRDefault="00622F15" w:rsidP="003B100F">
            <w:pPr>
              <w:tabs>
                <w:tab w:val="num" w:pos="720"/>
              </w:tabs>
              <w:jc w:val="both"/>
              <w:rPr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 xml:space="preserve">Cihazın montajı ve çalışabilmesi için gerekli bir temel ihtiyacı var ise bir ay önceden satıcı firma tarafından bildirilmek koşuluyla Mersin Ticaret ve Sanayi Odası </w:t>
            </w:r>
            <w:r>
              <w:rPr>
                <w:sz w:val="16"/>
                <w:szCs w:val="16"/>
              </w:rPr>
              <w:t>Tedarik Zinciri Akredite Test ve Ar-Ge Merkezi</w:t>
            </w:r>
            <w:r w:rsidRPr="009F08A3">
              <w:rPr>
                <w:sz w:val="16"/>
                <w:szCs w:val="16"/>
              </w:rPr>
              <w:t xml:space="preserve"> </w:t>
            </w:r>
            <w:r w:rsidRPr="007F6356">
              <w:rPr>
                <w:sz w:val="16"/>
                <w:szCs w:val="16"/>
              </w:rPr>
              <w:t xml:space="preserve">tarafından yapılacaktır. </w:t>
            </w:r>
          </w:p>
          <w:p w:rsidR="00622F15" w:rsidRPr="007F6356" w:rsidRDefault="00622F15" w:rsidP="003B100F">
            <w:pPr>
              <w:ind w:left="284"/>
              <w:rPr>
                <w:b/>
                <w:sz w:val="16"/>
                <w:szCs w:val="16"/>
                <w:u w:val="single"/>
              </w:rPr>
            </w:pPr>
          </w:p>
          <w:p w:rsidR="00622F15" w:rsidRPr="007F6356" w:rsidRDefault="00622F15" w:rsidP="00622F15">
            <w:pPr>
              <w:numPr>
                <w:ilvl w:val="0"/>
                <w:numId w:val="2"/>
              </w:numPr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EĞİTİM:</w:t>
            </w:r>
          </w:p>
          <w:p w:rsidR="00622F15" w:rsidRPr="00065C0A" w:rsidRDefault="00622F15" w:rsidP="003B100F">
            <w:pPr>
              <w:tabs>
                <w:tab w:val="num" w:pos="1440"/>
              </w:tabs>
              <w:jc w:val="both"/>
              <w:rPr>
                <w:sz w:val="16"/>
                <w:szCs w:val="16"/>
              </w:rPr>
            </w:pPr>
            <w:r w:rsidRPr="00065C0A">
              <w:rPr>
                <w:sz w:val="16"/>
                <w:szCs w:val="16"/>
              </w:rPr>
              <w:t>Mersin Ticaret ve Sanayi Odası</w:t>
            </w:r>
            <w:r>
              <w:rPr>
                <w:sz w:val="16"/>
                <w:szCs w:val="16"/>
              </w:rPr>
              <w:t>,</w:t>
            </w:r>
            <w:r w:rsidRPr="00065C0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Tedarik Zinciri Akredite Test ve Ar-</w:t>
            </w:r>
            <w:proofErr w:type="spellStart"/>
            <w:r>
              <w:rPr>
                <w:sz w:val="16"/>
                <w:szCs w:val="16"/>
              </w:rPr>
              <w:t>Ge</w:t>
            </w:r>
            <w:proofErr w:type="spellEnd"/>
            <w:r>
              <w:rPr>
                <w:sz w:val="16"/>
                <w:szCs w:val="16"/>
              </w:rPr>
              <w:t xml:space="preserve"> Merkezi</w:t>
            </w:r>
            <w:r w:rsidRPr="009F08A3">
              <w:rPr>
                <w:sz w:val="16"/>
                <w:szCs w:val="16"/>
              </w:rPr>
              <w:t xml:space="preserve"> </w:t>
            </w:r>
            <w:r w:rsidRPr="00065C0A">
              <w:rPr>
                <w:sz w:val="16"/>
                <w:szCs w:val="16"/>
              </w:rPr>
              <w:t>personeli(</w:t>
            </w:r>
            <w:proofErr w:type="spellStart"/>
            <w:r w:rsidRPr="00065C0A">
              <w:rPr>
                <w:sz w:val="16"/>
                <w:szCs w:val="16"/>
              </w:rPr>
              <w:t>leri</w:t>
            </w:r>
            <w:proofErr w:type="spellEnd"/>
            <w:r w:rsidRPr="00065C0A">
              <w:rPr>
                <w:sz w:val="16"/>
                <w:szCs w:val="16"/>
              </w:rPr>
              <w:t>) teklif veren firmanın teknik personeli tarafından, cihaz kullanımı hakkında</w:t>
            </w:r>
            <w:r>
              <w:rPr>
                <w:sz w:val="16"/>
                <w:szCs w:val="16"/>
              </w:rPr>
              <w:t xml:space="preserve"> teorik ve pratik olmak üzere</w:t>
            </w:r>
            <w:r w:rsidRPr="00065C0A">
              <w:rPr>
                <w:sz w:val="16"/>
                <w:szCs w:val="16"/>
              </w:rPr>
              <w:t xml:space="preserve"> en </w:t>
            </w:r>
            <w:r>
              <w:rPr>
                <w:sz w:val="16"/>
                <w:szCs w:val="16"/>
              </w:rPr>
              <w:t xml:space="preserve">az </w:t>
            </w:r>
            <w:r w:rsidR="005B5E51">
              <w:rPr>
                <w:sz w:val="16"/>
                <w:szCs w:val="16"/>
              </w:rPr>
              <w:t>bir</w:t>
            </w:r>
            <w:r w:rsidRPr="00065C0A">
              <w:rPr>
                <w:sz w:val="16"/>
                <w:szCs w:val="16"/>
              </w:rPr>
              <w:t xml:space="preserve"> çalışma günü kurulacak olan laboratuarda makine başında </w:t>
            </w:r>
            <w:r>
              <w:rPr>
                <w:sz w:val="16"/>
                <w:szCs w:val="16"/>
              </w:rPr>
              <w:t xml:space="preserve">ücretsiz olarak </w:t>
            </w:r>
            <w:r w:rsidRPr="00065C0A">
              <w:rPr>
                <w:sz w:val="16"/>
                <w:szCs w:val="16"/>
              </w:rPr>
              <w:t>eğitilecektir. Eğitim sonrasında cihaz kullanımı eğitiminin verildiği personele(</w:t>
            </w:r>
            <w:proofErr w:type="spellStart"/>
            <w:r w:rsidRPr="00065C0A">
              <w:rPr>
                <w:sz w:val="16"/>
                <w:szCs w:val="16"/>
              </w:rPr>
              <w:t>lere</w:t>
            </w:r>
            <w:proofErr w:type="spellEnd"/>
            <w:r w:rsidRPr="00065C0A">
              <w:rPr>
                <w:sz w:val="16"/>
                <w:szCs w:val="16"/>
              </w:rPr>
              <w:t>) eğitim katılım sertifikası sunulacaktır.</w:t>
            </w:r>
          </w:p>
          <w:p w:rsidR="00622F15" w:rsidRPr="007F6356" w:rsidRDefault="00622F15" w:rsidP="003B100F">
            <w:pPr>
              <w:tabs>
                <w:tab w:val="num" w:pos="1440"/>
              </w:tabs>
              <w:jc w:val="both"/>
              <w:rPr>
                <w:sz w:val="16"/>
                <w:szCs w:val="16"/>
              </w:rPr>
            </w:pPr>
          </w:p>
          <w:p w:rsidR="00622F15" w:rsidRPr="007F6356" w:rsidRDefault="00622F15" w:rsidP="00622F15">
            <w:pPr>
              <w:numPr>
                <w:ilvl w:val="0"/>
                <w:numId w:val="2"/>
              </w:numPr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DİĞER HUSUSLAR:</w:t>
            </w:r>
          </w:p>
          <w:p w:rsidR="00622F15" w:rsidRDefault="00622F15" w:rsidP="003B100F">
            <w:pPr>
              <w:overflowPunct w:val="0"/>
              <w:autoSpaceDE w:val="0"/>
              <w:autoSpaceDN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Mersin Ticaret ve Sanayi Odası tarafından belirtilmediği sürece; m</w:t>
            </w:r>
            <w:r w:rsidRPr="00065C0A">
              <w:rPr>
                <w:sz w:val="16"/>
                <w:szCs w:val="16"/>
              </w:rPr>
              <w:t xml:space="preserve">akine </w:t>
            </w:r>
            <w:proofErr w:type="gramStart"/>
            <w:r w:rsidRPr="00065C0A">
              <w:rPr>
                <w:sz w:val="16"/>
                <w:szCs w:val="16"/>
              </w:rPr>
              <w:t>ekipmanlar</w:t>
            </w:r>
            <w:proofErr w:type="gramEnd"/>
            <w:r w:rsidRPr="00065C0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söz</w:t>
            </w:r>
            <w:r w:rsidR="004A1050">
              <w:rPr>
                <w:sz w:val="16"/>
                <w:szCs w:val="16"/>
              </w:rPr>
              <w:t>leşme tarihinden itibaren 30</w:t>
            </w:r>
            <w:r>
              <w:rPr>
                <w:sz w:val="16"/>
                <w:szCs w:val="16"/>
              </w:rPr>
              <w:t xml:space="preserve"> </w:t>
            </w:r>
            <w:r w:rsidR="003F3517">
              <w:rPr>
                <w:sz w:val="16"/>
                <w:szCs w:val="16"/>
              </w:rPr>
              <w:t xml:space="preserve">takvim </w:t>
            </w:r>
            <w:r w:rsidR="003F3517" w:rsidRPr="00065C0A">
              <w:rPr>
                <w:sz w:val="16"/>
                <w:szCs w:val="16"/>
              </w:rPr>
              <w:t>gün</w:t>
            </w:r>
            <w:r w:rsidR="003F3517">
              <w:rPr>
                <w:sz w:val="16"/>
                <w:szCs w:val="16"/>
              </w:rPr>
              <w:t>ü</w:t>
            </w:r>
            <w:r w:rsidRPr="00065C0A">
              <w:rPr>
                <w:sz w:val="16"/>
                <w:szCs w:val="16"/>
              </w:rPr>
              <w:t xml:space="preserve"> içinde teslim edilecektir</w:t>
            </w:r>
            <w:r>
              <w:rPr>
                <w:sz w:val="16"/>
                <w:szCs w:val="16"/>
              </w:rPr>
              <w:t xml:space="preserve">. Tüm lojistik (taşıma, ulaşım, montaj vd.) maliyetler </w:t>
            </w:r>
            <w:r w:rsidRPr="00065C0A">
              <w:rPr>
                <w:sz w:val="16"/>
                <w:szCs w:val="16"/>
              </w:rPr>
              <w:t>firmaya aittir.</w:t>
            </w:r>
            <w:r>
              <w:rPr>
                <w:sz w:val="16"/>
                <w:szCs w:val="16"/>
              </w:rPr>
              <w:t xml:space="preserve"> </w:t>
            </w:r>
            <w:r w:rsidRPr="00065C0A">
              <w:rPr>
                <w:sz w:val="16"/>
                <w:szCs w:val="16"/>
              </w:rPr>
              <w:t xml:space="preserve"> Firmanın teslim edeceği makine </w:t>
            </w:r>
            <w:proofErr w:type="gramStart"/>
            <w:r w:rsidRPr="00065C0A">
              <w:rPr>
                <w:sz w:val="16"/>
                <w:szCs w:val="16"/>
              </w:rPr>
              <w:t>ekipmanlar</w:t>
            </w:r>
            <w:proofErr w:type="gramEnd"/>
            <w:r w:rsidRPr="00065C0A">
              <w:rPr>
                <w:sz w:val="16"/>
                <w:szCs w:val="16"/>
              </w:rPr>
              <w:t xml:space="preserve"> ve parçaları teslimatta kontrol edilecek olup, uygun olmayan makine ekipmanların ve parçaların istenilen özelliklerde ve kalitede teslim edilmemesi koşulunda sözleşmenin feshedileceğini firma kabul eder.</w:t>
            </w:r>
          </w:p>
          <w:p w:rsidR="00955412" w:rsidRDefault="00955412" w:rsidP="003B100F">
            <w:pPr>
              <w:overflowPunct w:val="0"/>
              <w:autoSpaceDE w:val="0"/>
              <w:autoSpaceDN w:val="0"/>
              <w:jc w:val="both"/>
              <w:textAlignment w:val="baseline"/>
              <w:rPr>
                <w:sz w:val="16"/>
                <w:szCs w:val="16"/>
              </w:rPr>
            </w:pPr>
          </w:p>
          <w:p w:rsidR="00955412" w:rsidRPr="000E46DB" w:rsidRDefault="00955412" w:rsidP="003B100F">
            <w:pPr>
              <w:overflowPunct w:val="0"/>
              <w:autoSpaceDE w:val="0"/>
              <w:autoSpaceDN w:val="0"/>
              <w:jc w:val="both"/>
              <w:textAlignment w:val="baseline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Pr="00DC1CB0" w:rsidRDefault="00622F15" w:rsidP="003B100F">
            <w:pPr>
              <w:jc w:val="center"/>
            </w:pPr>
            <w:r w:rsidRPr="00DC1CB0">
              <w:t>1</w:t>
            </w:r>
          </w:p>
        </w:tc>
      </w:tr>
      <w:tr w:rsidR="00622F15" w:rsidTr="003B100F">
        <w:tc>
          <w:tcPr>
            <w:tcW w:w="817" w:type="dxa"/>
            <w:shd w:val="clear" w:color="auto" w:fill="F2F2F2" w:themeFill="background1" w:themeFillShade="F2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lastRenderedPageBreak/>
              <w:t>A</w:t>
            </w:r>
          </w:p>
        </w:tc>
        <w:tc>
          <w:tcPr>
            <w:tcW w:w="7166" w:type="dxa"/>
            <w:shd w:val="clear" w:color="auto" w:fill="F2F2F2" w:themeFill="background1" w:themeFillShade="F2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B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C</w:t>
            </w:r>
          </w:p>
        </w:tc>
      </w:tr>
      <w:tr w:rsidR="00622F15" w:rsidTr="003B100F">
        <w:tc>
          <w:tcPr>
            <w:tcW w:w="817" w:type="dxa"/>
            <w:shd w:val="clear" w:color="auto" w:fill="F2F2F2" w:themeFill="background1" w:themeFillShade="F2"/>
            <w:vAlign w:val="center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Sıra No</w:t>
            </w:r>
          </w:p>
        </w:tc>
        <w:tc>
          <w:tcPr>
            <w:tcW w:w="7166" w:type="dxa"/>
            <w:shd w:val="clear" w:color="auto" w:fill="F2F2F2" w:themeFill="background1" w:themeFillShade="F2"/>
            <w:vAlign w:val="center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 w:rsidRPr="00C74760">
              <w:rPr>
                <w:b/>
              </w:rPr>
              <w:t>Teknik Özellikler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:rsidR="00622F15" w:rsidRPr="00C74760" w:rsidRDefault="00622F15" w:rsidP="003B100F">
            <w:pPr>
              <w:jc w:val="center"/>
              <w:rPr>
                <w:b/>
              </w:rPr>
            </w:pPr>
            <w:r>
              <w:rPr>
                <w:b/>
              </w:rPr>
              <w:t>Miktar</w:t>
            </w:r>
          </w:p>
        </w:tc>
      </w:tr>
      <w:tr w:rsidR="00622F15" w:rsidTr="003B100F">
        <w:tc>
          <w:tcPr>
            <w:tcW w:w="817" w:type="dxa"/>
          </w:tcPr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Default="00622F15" w:rsidP="003B100F"/>
          <w:p w:rsidR="00622F15" w:rsidRPr="00DC1CB0" w:rsidRDefault="00622F15" w:rsidP="003B100F">
            <w:pPr>
              <w:jc w:val="center"/>
            </w:pPr>
            <w:r w:rsidRPr="00DC1CB0">
              <w:t>2</w:t>
            </w:r>
          </w:p>
        </w:tc>
        <w:tc>
          <w:tcPr>
            <w:tcW w:w="7166" w:type="dxa"/>
          </w:tcPr>
          <w:p w:rsidR="00622F15" w:rsidRPr="007F6356" w:rsidRDefault="00622F15" w:rsidP="003B100F">
            <w:pPr>
              <w:ind w:left="720" w:firstLine="720"/>
              <w:jc w:val="center"/>
              <w:rPr>
                <w:b/>
                <w:bCs/>
                <w:color w:val="FF0000"/>
                <w:sz w:val="16"/>
                <w:szCs w:val="16"/>
                <w:u w:val="single"/>
              </w:rPr>
            </w:pPr>
            <w:r w:rsidRPr="007F6356">
              <w:rPr>
                <w:b/>
                <w:bCs/>
                <w:color w:val="FF0000"/>
                <w:sz w:val="16"/>
                <w:szCs w:val="16"/>
                <w:u w:val="single"/>
              </w:rPr>
              <w:t>SABİT DEPLASMAN TİTREŞİM DENEY CİHAZI TEKNİK ŞARTNAMESİ</w:t>
            </w:r>
          </w:p>
          <w:p w:rsidR="00622F15" w:rsidRPr="003B0712" w:rsidRDefault="00622F15" w:rsidP="003B100F">
            <w:pPr>
              <w:ind w:left="720" w:firstLine="720"/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622F15" w:rsidRPr="003B0712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3B0712">
              <w:rPr>
                <w:b/>
                <w:sz w:val="16"/>
                <w:szCs w:val="16"/>
                <w:u w:val="single"/>
              </w:rPr>
              <w:t>KONU:</w:t>
            </w:r>
          </w:p>
          <w:p w:rsidR="00622F15" w:rsidRPr="003B0712" w:rsidRDefault="00622F15" w:rsidP="003B100F">
            <w:pPr>
              <w:pStyle w:val="GvdeMetniGirintisi"/>
              <w:tabs>
                <w:tab w:val="num" w:pos="0"/>
              </w:tabs>
              <w:ind w:left="0"/>
              <w:jc w:val="both"/>
              <w:rPr>
                <w:sz w:val="16"/>
                <w:szCs w:val="16"/>
              </w:rPr>
            </w:pPr>
            <w:r w:rsidRPr="003B0712">
              <w:rPr>
                <w:sz w:val="16"/>
                <w:szCs w:val="16"/>
              </w:rPr>
              <w:t>Bu teknik şartname; Mersin Ticaret ve Sanayi Odası</w:t>
            </w:r>
            <w:r>
              <w:rPr>
                <w:sz w:val="16"/>
                <w:szCs w:val="16"/>
              </w:rPr>
              <w:t>,</w:t>
            </w:r>
            <w:r w:rsidRPr="003B071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Tedarik Zinciri Akredite Test ve Ar-Ge Merkezi</w:t>
            </w:r>
            <w:r w:rsidRPr="009F08A3">
              <w:rPr>
                <w:sz w:val="16"/>
                <w:szCs w:val="16"/>
              </w:rPr>
              <w:t xml:space="preserve"> </w:t>
            </w:r>
            <w:r w:rsidRPr="003B0712">
              <w:rPr>
                <w:sz w:val="16"/>
                <w:szCs w:val="16"/>
              </w:rPr>
              <w:t>tarafından satın alınacak olan ISTA 1B standartlarına uygun bir adet Sabit Deplasman Deney Titreşim Cihazı</w:t>
            </w:r>
            <w:r w:rsidRPr="003B0712">
              <w:rPr>
                <w:b/>
                <w:sz w:val="16"/>
                <w:szCs w:val="16"/>
              </w:rPr>
              <w:t xml:space="preserve"> </w:t>
            </w:r>
            <w:r w:rsidRPr="003B0712">
              <w:rPr>
                <w:sz w:val="16"/>
                <w:szCs w:val="16"/>
              </w:rPr>
              <w:t>teknik özelliklerini, denetim ve muayene metotlarını ve ilgili diğer hususları konu alır.</w:t>
            </w:r>
          </w:p>
          <w:p w:rsidR="00622F15" w:rsidRPr="003B0712" w:rsidRDefault="00622F15" w:rsidP="003B100F">
            <w:pPr>
              <w:rPr>
                <w:sz w:val="16"/>
                <w:szCs w:val="16"/>
              </w:rPr>
            </w:pPr>
          </w:p>
          <w:p w:rsidR="00622F15" w:rsidRPr="003B0712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</w:rPr>
            </w:pPr>
            <w:r w:rsidRPr="003B0712">
              <w:rPr>
                <w:b/>
                <w:sz w:val="16"/>
                <w:szCs w:val="16"/>
                <w:u w:val="single"/>
              </w:rPr>
              <w:t>İSTEK VE ÖZELLİKLER:</w:t>
            </w:r>
          </w:p>
          <w:p w:rsidR="00622F15" w:rsidRPr="00A91561" w:rsidRDefault="00622F15" w:rsidP="003F3517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1561">
              <w:rPr>
                <w:rFonts w:ascii="Times New Roman" w:hAnsi="Times New Roman"/>
                <w:sz w:val="16"/>
                <w:szCs w:val="16"/>
              </w:rPr>
              <w:t xml:space="preserve">Bahsi geçen sabit </w:t>
            </w:r>
            <w:proofErr w:type="gramStart"/>
            <w:r w:rsidRPr="00A91561">
              <w:rPr>
                <w:rFonts w:ascii="Times New Roman" w:hAnsi="Times New Roman"/>
                <w:sz w:val="16"/>
                <w:szCs w:val="16"/>
              </w:rPr>
              <w:t>deplasman</w:t>
            </w:r>
            <w:proofErr w:type="gramEnd"/>
            <w:r w:rsidRPr="00A91561">
              <w:rPr>
                <w:rFonts w:ascii="Times New Roman" w:hAnsi="Times New Roman"/>
                <w:sz w:val="16"/>
                <w:szCs w:val="16"/>
              </w:rPr>
              <w:t xml:space="preserve"> titreşim deney cihazı ISTA 1B sertifikasyonunda belirtilen ASTM D999 – 01 standartlarına uygun olmalıdır. </w:t>
            </w:r>
          </w:p>
          <w:p w:rsidR="00622F15" w:rsidRPr="00A91561" w:rsidRDefault="00955412" w:rsidP="003F3517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Sabit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deplasman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deney cihazı</w:t>
            </w:r>
            <w:r w:rsidR="00622F15" w:rsidRPr="00A915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A1050">
              <w:rPr>
                <w:rFonts w:ascii="Times New Roman" w:hAnsi="Times New Roman"/>
                <w:sz w:val="16"/>
                <w:szCs w:val="16"/>
              </w:rPr>
              <w:t xml:space="preserve">asgari </w:t>
            </w:r>
            <w:r>
              <w:rPr>
                <w:rFonts w:ascii="Times New Roman" w:hAnsi="Times New Roman"/>
                <w:sz w:val="16"/>
                <w:szCs w:val="16"/>
              </w:rPr>
              <w:t>80</w:t>
            </w:r>
            <w:r w:rsidR="00622F15" w:rsidRPr="00A91561">
              <w:rPr>
                <w:rFonts w:ascii="Times New Roman" w:hAnsi="Times New Roman"/>
                <w:sz w:val="16"/>
                <w:szCs w:val="16"/>
              </w:rPr>
              <w:t xml:space="preserve"> kilogramlık kutuları taşıyabilme gücüne sahip olmalıdır.</w:t>
            </w:r>
          </w:p>
          <w:p w:rsidR="00622F15" w:rsidRDefault="00622F15" w:rsidP="003F3517">
            <w:pPr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A91561">
              <w:rPr>
                <w:sz w:val="16"/>
                <w:szCs w:val="16"/>
              </w:rPr>
              <w:t xml:space="preserve">Titreşim cihazı 25 mm </w:t>
            </w:r>
            <w:proofErr w:type="gramStart"/>
            <w:r w:rsidRPr="00A91561">
              <w:rPr>
                <w:sz w:val="16"/>
                <w:szCs w:val="16"/>
              </w:rPr>
              <w:t>deplasman</w:t>
            </w:r>
            <w:proofErr w:type="gramEnd"/>
            <w:r w:rsidRPr="00A91561">
              <w:rPr>
                <w:sz w:val="16"/>
                <w:szCs w:val="16"/>
              </w:rPr>
              <w:t xml:space="preserve"> yaratabilecek ve dakikada</w:t>
            </w:r>
            <w:r w:rsidR="005544C3">
              <w:rPr>
                <w:sz w:val="16"/>
                <w:szCs w:val="16"/>
              </w:rPr>
              <w:t xml:space="preserve"> 120 ile</w:t>
            </w:r>
            <w:r w:rsidRPr="00A91561">
              <w:rPr>
                <w:sz w:val="16"/>
                <w:szCs w:val="16"/>
              </w:rPr>
              <w:t xml:space="preserve"> 300 çevrim yapabilecek şekilde ve ayarlamalara sahip olmalıdır. </w:t>
            </w:r>
          </w:p>
          <w:p w:rsidR="003F3517" w:rsidRDefault="003F3517" w:rsidP="003F3517">
            <w:pPr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Ürün üzerinde çevrim hızını gösterecek bir takometre bulunmalıdır.</w:t>
            </w:r>
          </w:p>
          <w:p w:rsidR="003F3517" w:rsidRPr="00A91561" w:rsidRDefault="003F3517" w:rsidP="003F3517">
            <w:pPr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Ürün üzerinde deney süresinin ayarlanabileceği bir </w:t>
            </w:r>
            <w:proofErr w:type="gramStart"/>
            <w:r>
              <w:rPr>
                <w:sz w:val="16"/>
                <w:szCs w:val="16"/>
              </w:rPr>
              <w:t>kronometre</w:t>
            </w:r>
            <w:proofErr w:type="gramEnd"/>
            <w:r>
              <w:rPr>
                <w:sz w:val="16"/>
                <w:szCs w:val="16"/>
              </w:rPr>
              <w:t xml:space="preserve"> bulunmalıdır. </w:t>
            </w:r>
          </w:p>
          <w:p w:rsidR="00622F15" w:rsidRDefault="005B5E51" w:rsidP="003F3517">
            <w:pPr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Ürün test edilecek masanın ölçüleri 1</w:t>
            </w:r>
            <w:r w:rsidR="003F3517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 xml:space="preserve"> </w:t>
            </w:r>
            <w:r w:rsidR="003F3517">
              <w:rPr>
                <w:sz w:val="16"/>
                <w:szCs w:val="16"/>
              </w:rPr>
              <w:t>cm</w:t>
            </w:r>
            <w:r>
              <w:rPr>
                <w:sz w:val="16"/>
                <w:szCs w:val="16"/>
              </w:rPr>
              <w:t xml:space="preserve"> genişliğinde ve 1</w:t>
            </w:r>
            <w:r w:rsidR="003F3517">
              <w:rPr>
                <w:sz w:val="16"/>
                <w:szCs w:val="16"/>
              </w:rPr>
              <w:t>30 cm</w:t>
            </w:r>
            <w:bookmarkStart w:id="0" w:name="_GoBack"/>
            <w:bookmarkEnd w:id="0"/>
            <w:r>
              <w:rPr>
                <w:sz w:val="16"/>
                <w:szCs w:val="16"/>
              </w:rPr>
              <w:t xml:space="preserve"> uzunluğunda olmalıdır.</w:t>
            </w:r>
            <w:r w:rsidR="00622F15" w:rsidRPr="003B0712">
              <w:rPr>
                <w:sz w:val="16"/>
                <w:szCs w:val="16"/>
              </w:rPr>
              <w:t xml:space="preserve"> </w:t>
            </w:r>
          </w:p>
          <w:p w:rsidR="00622F15" w:rsidRPr="003B0712" w:rsidRDefault="00622F15" w:rsidP="003B100F">
            <w:pPr>
              <w:ind w:left="1080"/>
              <w:jc w:val="both"/>
              <w:rPr>
                <w:sz w:val="16"/>
                <w:szCs w:val="16"/>
              </w:rPr>
            </w:pPr>
          </w:p>
          <w:p w:rsidR="00622F15" w:rsidRPr="007F6356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GARANTİ KOŞULLARI: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 xml:space="preserve">Makinelerin kurup aktif olarak kullanımına başlanması itibariyle </w:t>
            </w:r>
            <w:r>
              <w:rPr>
                <w:sz w:val="16"/>
                <w:szCs w:val="16"/>
                <w:u w:val="single"/>
              </w:rPr>
              <w:t>2</w:t>
            </w:r>
            <w:r w:rsidRPr="007F6356">
              <w:rPr>
                <w:sz w:val="16"/>
                <w:szCs w:val="16"/>
                <w:u w:val="single"/>
              </w:rPr>
              <w:t xml:space="preserve"> yıl</w:t>
            </w:r>
            <w:r w:rsidRPr="007F6356">
              <w:rPr>
                <w:sz w:val="16"/>
                <w:szCs w:val="16"/>
              </w:rPr>
              <w:t xml:space="preserve"> garanti verilecektir. İki sene garanti tüm mekanik ve elektronik aksamı kapsar. Garanti süresi içinde doğacak her türlü arıza ve hasardan satıcı firma sorumludur.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</w:p>
          <w:p w:rsidR="00622F15" w:rsidRPr="007F6356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MONTAJ VE BAKIM-ONARIM HIZMETLERİ:</w:t>
            </w:r>
          </w:p>
          <w:p w:rsidR="00622F15" w:rsidRPr="00182F1E" w:rsidRDefault="00622F15" w:rsidP="003B100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Garanti süresince (2 yıl) makine-</w:t>
            </w:r>
            <w:proofErr w:type="gramStart"/>
            <w:r>
              <w:rPr>
                <w:sz w:val="16"/>
                <w:szCs w:val="16"/>
              </w:rPr>
              <w:t>ekipman</w:t>
            </w:r>
            <w:proofErr w:type="gramEnd"/>
            <w:r>
              <w:rPr>
                <w:sz w:val="16"/>
                <w:szCs w:val="16"/>
              </w:rPr>
              <w:t xml:space="preserve"> ile ilgili; montaj, bakım, onarım hizmetlerinin ve</w:t>
            </w:r>
            <w:r w:rsidRPr="00182F1E">
              <w:rPr>
                <w:sz w:val="16"/>
                <w:szCs w:val="16"/>
              </w:rPr>
              <w:t xml:space="preserve"> işleyişi</w:t>
            </w:r>
            <w:r>
              <w:rPr>
                <w:sz w:val="16"/>
                <w:szCs w:val="16"/>
              </w:rPr>
              <w:t xml:space="preserve"> (çalışması)</w:t>
            </w:r>
            <w:r w:rsidRPr="00182F1E">
              <w:rPr>
                <w:sz w:val="16"/>
                <w:szCs w:val="16"/>
              </w:rPr>
              <w:t xml:space="preserve"> için gerekli tüm yedek parçaların sağlanması firmaya aittir</w:t>
            </w:r>
            <w:r w:rsidRPr="00182F1E">
              <w:rPr>
                <w:b/>
                <w:sz w:val="16"/>
                <w:szCs w:val="16"/>
              </w:rPr>
              <w:t>.</w:t>
            </w:r>
            <w:r w:rsidRPr="00182F1E">
              <w:rPr>
                <w:sz w:val="16"/>
                <w:szCs w:val="16"/>
              </w:rPr>
              <w:t xml:space="preserve"> Yedek parçaların </w:t>
            </w:r>
            <w:r>
              <w:rPr>
                <w:sz w:val="16"/>
                <w:szCs w:val="16"/>
              </w:rPr>
              <w:t xml:space="preserve">lojistik (taşıma, ulaşım, </w:t>
            </w:r>
            <w:proofErr w:type="spellStart"/>
            <w:r>
              <w:rPr>
                <w:sz w:val="16"/>
                <w:szCs w:val="16"/>
              </w:rPr>
              <w:t>vd</w:t>
            </w:r>
            <w:proofErr w:type="spellEnd"/>
            <w:r>
              <w:rPr>
                <w:sz w:val="16"/>
                <w:szCs w:val="16"/>
              </w:rPr>
              <w:t>)</w:t>
            </w:r>
            <w:r w:rsidRPr="00182F1E">
              <w:rPr>
                <w:sz w:val="16"/>
                <w:szCs w:val="16"/>
              </w:rPr>
              <w:t xml:space="preserve"> ve montaj giderleri ile ilgili oluşacak tüm maliyetler firmaya aittir.</w:t>
            </w:r>
          </w:p>
          <w:p w:rsidR="00622F15" w:rsidRPr="007F6356" w:rsidRDefault="00622F15" w:rsidP="003B100F">
            <w:pPr>
              <w:rPr>
                <w:sz w:val="16"/>
                <w:szCs w:val="16"/>
              </w:rPr>
            </w:pPr>
          </w:p>
          <w:p w:rsidR="00622F15" w:rsidRPr="007F6356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GEREKLİ YEDEK PARÇALAR: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>Makine-</w:t>
            </w:r>
            <w:proofErr w:type="gramStart"/>
            <w:r w:rsidRPr="007F6356">
              <w:rPr>
                <w:sz w:val="16"/>
                <w:szCs w:val="16"/>
              </w:rPr>
              <w:t>ekipman</w:t>
            </w:r>
            <w:proofErr w:type="gramEnd"/>
            <w:r w:rsidRPr="007F6356">
              <w:rPr>
                <w:sz w:val="16"/>
                <w:szCs w:val="16"/>
              </w:rPr>
              <w:t xml:space="preserve"> ile ilgili, işleyişi için gerekli tüm yedek parçaların sağlanması satıcı firmaya aittir</w:t>
            </w:r>
            <w:r w:rsidRPr="007F6356">
              <w:rPr>
                <w:b/>
                <w:sz w:val="16"/>
                <w:szCs w:val="16"/>
              </w:rPr>
              <w:t>.</w:t>
            </w:r>
          </w:p>
          <w:p w:rsidR="00622F15" w:rsidRPr="007F6356" w:rsidRDefault="00622F15" w:rsidP="003B10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6"/>
                <w:szCs w:val="16"/>
              </w:rPr>
            </w:pPr>
          </w:p>
          <w:p w:rsidR="00622F15" w:rsidRPr="007F6356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KULLANIM KILAVUZU:</w:t>
            </w:r>
          </w:p>
          <w:p w:rsidR="00622F15" w:rsidRPr="007F6356" w:rsidRDefault="00622F15" w:rsidP="003B100F">
            <w:pPr>
              <w:rPr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>Firma, cihazla birlikte makine-</w:t>
            </w:r>
            <w:proofErr w:type="gramStart"/>
            <w:r w:rsidRPr="007F6356">
              <w:rPr>
                <w:sz w:val="16"/>
                <w:szCs w:val="16"/>
              </w:rPr>
              <w:t>ekipman</w:t>
            </w:r>
            <w:proofErr w:type="gramEnd"/>
            <w:r w:rsidRPr="007F6356">
              <w:rPr>
                <w:sz w:val="16"/>
                <w:szCs w:val="16"/>
              </w:rPr>
              <w:t xml:space="preserve"> ile ilgili kullanım bilgilerinin ve detaylarının yer aldığı bir set orijinal dokümanları ücretsiz olarak verecektir. </w:t>
            </w:r>
          </w:p>
          <w:p w:rsidR="00622F15" w:rsidRPr="007F6356" w:rsidRDefault="00622F15" w:rsidP="003B100F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</w:t>
            </w:r>
            <w:r w:rsidRPr="007F6356">
              <w:rPr>
                <w:sz w:val="16"/>
                <w:szCs w:val="16"/>
              </w:rPr>
              <w:t>Kullanım Kılavuzu (Türkçe kullanım kılavuzu satıcı firma tarafından verilecektir).</w:t>
            </w:r>
          </w:p>
          <w:p w:rsidR="00622F15" w:rsidRPr="007F6356" w:rsidRDefault="00622F15" w:rsidP="003B10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b) </w:t>
            </w:r>
            <w:r w:rsidRPr="007F6356">
              <w:rPr>
                <w:sz w:val="16"/>
                <w:szCs w:val="16"/>
              </w:rPr>
              <w:t>Bakım-Onarım El Kitabı.</w:t>
            </w:r>
          </w:p>
          <w:p w:rsidR="00622F15" w:rsidRPr="007F6356" w:rsidRDefault="00622F15" w:rsidP="003B100F">
            <w:pPr>
              <w:jc w:val="both"/>
              <w:rPr>
                <w:b/>
                <w:sz w:val="16"/>
                <w:szCs w:val="16"/>
              </w:rPr>
            </w:pPr>
          </w:p>
          <w:p w:rsidR="00622F15" w:rsidRPr="007F6356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ALTYAPI İHTİHACI:</w:t>
            </w:r>
          </w:p>
          <w:p w:rsidR="00622F15" w:rsidRPr="007F6356" w:rsidRDefault="00622F15" w:rsidP="003B100F">
            <w:pPr>
              <w:tabs>
                <w:tab w:val="num" w:pos="720"/>
              </w:tabs>
              <w:jc w:val="both"/>
              <w:rPr>
                <w:sz w:val="16"/>
                <w:szCs w:val="16"/>
              </w:rPr>
            </w:pPr>
            <w:r w:rsidRPr="007F6356">
              <w:rPr>
                <w:sz w:val="16"/>
                <w:szCs w:val="16"/>
              </w:rPr>
              <w:t xml:space="preserve">Cihazın montajı ve çalışabilmesi için gerekli bir temel ihtiyacı var ise bir ay önceden satıcı firma tarafından bildirilmek koşuluyla Mersin Ticaret ve Sanayi Odası </w:t>
            </w:r>
            <w:r>
              <w:rPr>
                <w:sz w:val="16"/>
                <w:szCs w:val="16"/>
              </w:rPr>
              <w:t>Tedarik Zinciri Akredite Test ve Ar-Ge Merkezi</w:t>
            </w:r>
            <w:r w:rsidRPr="009F08A3">
              <w:rPr>
                <w:sz w:val="16"/>
                <w:szCs w:val="16"/>
              </w:rPr>
              <w:t xml:space="preserve"> </w:t>
            </w:r>
            <w:r w:rsidRPr="007F6356">
              <w:rPr>
                <w:sz w:val="16"/>
                <w:szCs w:val="16"/>
              </w:rPr>
              <w:t xml:space="preserve">tarafından yapılacaktır. </w:t>
            </w:r>
          </w:p>
          <w:p w:rsidR="00622F15" w:rsidRPr="007F6356" w:rsidRDefault="00622F15" w:rsidP="003B100F">
            <w:pPr>
              <w:ind w:left="284"/>
              <w:rPr>
                <w:b/>
                <w:sz w:val="16"/>
                <w:szCs w:val="16"/>
                <w:u w:val="single"/>
              </w:rPr>
            </w:pPr>
          </w:p>
          <w:p w:rsidR="00622F15" w:rsidRPr="007F6356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EĞİTİM:</w:t>
            </w:r>
          </w:p>
          <w:p w:rsidR="00622F15" w:rsidRPr="00065C0A" w:rsidRDefault="00622F15" w:rsidP="003B100F">
            <w:pPr>
              <w:tabs>
                <w:tab w:val="num" w:pos="1440"/>
              </w:tabs>
              <w:jc w:val="both"/>
              <w:rPr>
                <w:sz w:val="16"/>
                <w:szCs w:val="16"/>
              </w:rPr>
            </w:pPr>
            <w:r w:rsidRPr="00065C0A">
              <w:rPr>
                <w:sz w:val="16"/>
                <w:szCs w:val="16"/>
              </w:rPr>
              <w:t>Mersin Ticaret ve Sanayi Odası</w:t>
            </w:r>
            <w:r>
              <w:rPr>
                <w:sz w:val="16"/>
                <w:szCs w:val="16"/>
              </w:rPr>
              <w:t>,</w:t>
            </w:r>
            <w:r w:rsidRPr="00065C0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Tedarik Zinciri Akredite Test ve Ar-</w:t>
            </w:r>
            <w:proofErr w:type="spellStart"/>
            <w:r>
              <w:rPr>
                <w:sz w:val="16"/>
                <w:szCs w:val="16"/>
              </w:rPr>
              <w:t>Ge</w:t>
            </w:r>
            <w:proofErr w:type="spellEnd"/>
            <w:r>
              <w:rPr>
                <w:sz w:val="16"/>
                <w:szCs w:val="16"/>
              </w:rPr>
              <w:t xml:space="preserve"> Merkezi</w:t>
            </w:r>
            <w:r w:rsidRPr="009F08A3">
              <w:rPr>
                <w:sz w:val="16"/>
                <w:szCs w:val="16"/>
              </w:rPr>
              <w:t xml:space="preserve"> </w:t>
            </w:r>
            <w:r w:rsidRPr="00065C0A">
              <w:rPr>
                <w:sz w:val="16"/>
                <w:szCs w:val="16"/>
              </w:rPr>
              <w:t>personeli(</w:t>
            </w:r>
            <w:proofErr w:type="spellStart"/>
            <w:r w:rsidRPr="00065C0A">
              <w:rPr>
                <w:sz w:val="16"/>
                <w:szCs w:val="16"/>
              </w:rPr>
              <w:t>leri</w:t>
            </w:r>
            <w:proofErr w:type="spellEnd"/>
            <w:r w:rsidRPr="00065C0A">
              <w:rPr>
                <w:sz w:val="16"/>
                <w:szCs w:val="16"/>
              </w:rPr>
              <w:t>) teklif veren firmanın teknik personeli tarafından, cihaz kullanımı hakkında</w:t>
            </w:r>
            <w:r>
              <w:rPr>
                <w:sz w:val="16"/>
                <w:szCs w:val="16"/>
              </w:rPr>
              <w:t xml:space="preserve"> teorik ve pratik olmak üzere</w:t>
            </w:r>
            <w:r w:rsidRPr="00065C0A">
              <w:rPr>
                <w:sz w:val="16"/>
                <w:szCs w:val="16"/>
              </w:rPr>
              <w:t xml:space="preserve"> en </w:t>
            </w:r>
            <w:r w:rsidR="005B5E51">
              <w:rPr>
                <w:sz w:val="16"/>
                <w:szCs w:val="16"/>
              </w:rPr>
              <w:t>az bir</w:t>
            </w:r>
            <w:r w:rsidRPr="00065C0A">
              <w:rPr>
                <w:sz w:val="16"/>
                <w:szCs w:val="16"/>
              </w:rPr>
              <w:t xml:space="preserve"> çalışma günü kurulacak olan laboratuarda makine başında </w:t>
            </w:r>
            <w:r>
              <w:rPr>
                <w:sz w:val="16"/>
                <w:szCs w:val="16"/>
              </w:rPr>
              <w:t xml:space="preserve">ücretsiz olarak </w:t>
            </w:r>
            <w:r w:rsidRPr="00065C0A">
              <w:rPr>
                <w:sz w:val="16"/>
                <w:szCs w:val="16"/>
              </w:rPr>
              <w:t>eğitilecektir. Eğitim sonrasında cihaz kullanımı eğitiminin verildiği personele(</w:t>
            </w:r>
            <w:proofErr w:type="spellStart"/>
            <w:r w:rsidRPr="00065C0A">
              <w:rPr>
                <w:sz w:val="16"/>
                <w:szCs w:val="16"/>
              </w:rPr>
              <w:t>lere</w:t>
            </w:r>
            <w:proofErr w:type="spellEnd"/>
            <w:r w:rsidRPr="00065C0A">
              <w:rPr>
                <w:sz w:val="16"/>
                <w:szCs w:val="16"/>
              </w:rPr>
              <w:t>) eğitim katılım sertifikası sunulacaktır.</w:t>
            </w:r>
          </w:p>
          <w:p w:rsidR="00622F15" w:rsidRPr="007F6356" w:rsidRDefault="00622F15" w:rsidP="003B100F">
            <w:pPr>
              <w:tabs>
                <w:tab w:val="num" w:pos="1440"/>
              </w:tabs>
              <w:jc w:val="both"/>
              <w:rPr>
                <w:sz w:val="16"/>
                <w:szCs w:val="16"/>
              </w:rPr>
            </w:pPr>
          </w:p>
          <w:p w:rsidR="00622F15" w:rsidRPr="007F6356" w:rsidRDefault="00622F15" w:rsidP="003F3517">
            <w:pPr>
              <w:numPr>
                <w:ilvl w:val="0"/>
                <w:numId w:val="3"/>
              </w:numPr>
              <w:ind w:left="176" w:hanging="176"/>
              <w:jc w:val="both"/>
              <w:rPr>
                <w:b/>
                <w:sz w:val="16"/>
                <w:szCs w:val="16"/>
                <w:u w:val="single"/>
              </w:rPr>
            </w:pPr>
            <w:r w:rsidRPr="007F6356">
              <w:rPr>
                <w:b/>
                <w:sz w:val="16"/>
                <w:szCs w:val="16"/>
                <w:u w:val="single"/>
              </w:rPr>
              <w:t>DİĞER HUSUSLAR:</w:t>
            </w:r>
          </w:p>
          <w:p w:rsidR="00622F15" w:rsidRDefault="00622F15" w:rsidP="00533AB2">
            <w:pPr>
              <w:overflowPunct w:val="0"/>
              <w:autoSpaceDE w:val="0"/>
              <w:autoSpaceDN w:val="0"/>
              <w:jc w:val="both"/>
              <w:textAlignment w:val="baseline"/>
            </w:pPr>
            <w:r>
              <w:rPr>
                <w:sz w:val="16"/>
                <w:szCs w:val="16"/>
              </w:rPr>
              <w:t>Mersin Ticaret ve Sanayi Odası tarafından belirtilmediği sürece; m</w:t>
            </w:r>
            <w:r w:rsidRPr="00065C0A">
              <w:rPr>
                <w:sz w:val="16"/>
                <w:szCs w:val="16"/>
              </w:rPr>
              <w:t xml:space="preserve">akine </w:t>
            </w:r>
            <w:proofErr w:type="gramStart"/>
            <w:r w:rsidRPr="00065C0A">
              <w:rPr>
                <w:sz w:val="16"/>
                <w:szCs w:val="16"/>
              </w:rPr>
              <w:t>ekipmanlar</w:t>
            </w:r>
            <w:proofErr w:type="gramEnd"/>
            <w:r w:rsidRPr="00065C0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sö</w:t>
            </w:r>
            <w:r w:rsidR="004A1050">
              <w:rPr>
                <w:sz w:val="16"/>
                <w:szCs w:val="16"/>
              </w:rPr>
              <w:t>zleşme tarihinden itibaren 30</w:t>
            </w:r>
            <w:r w:rsidRPr="00065C0A">
              <w:rPr>
                <w:sz w:val="16"/>
                <w:szCs w:val="16"/>
              </w:rPr>
              <w:t xml:space="preserve"> </w:t>
            </w:r>
            <w:r w:rsidR="00533AB2">
              <w:rPr>
                <w:sz w:val="16"/>
                <w:szCs w:val="16"/>
              </w:rPr>
              <w:t xml:space="preserve">takvim gün </w:t>
            </w:r>
            <w:r w:rsidR="00533AB2" w:rsidRPr="00065C0A">
              <w:rPr>
                <w:sz w:val="16"/>
                <w:szCs w:val="16"/>
              </w:rPr>
              <w:t>içinde</w:t>
            </w:r>
            <w:r w:rsidRPr="00065C0A">
              <w:rPr>
                <w:sz w:val="16"/>
                <w:szCs w:val="16"/>
              </w:rPr>
              <w:t xml:space="preserve"> teslim edilecektir</w:t>
            </w:r>
            <w:r>
              <w:rPr>
                <w:sz w:val="16"/>
                <w:szCs w:val="16"/>
              </w:rPr>
              <w:t xml:space="preserve">. Tüm lojistik (taşıma, ulaşım, montaj vd.) maliyetler </w:t>
            </w:r>
            <w:r w:rsidRPr="00065C0A">
              <w:rPr>
                <w:sz w:val="16"/>
                <w:szCs w:val="16"/>
              </w:rPr>
              <w:t>firmaya aittir.</w:t>
            </w:r>
            <w:r>
              <w:rPr>
                <w:sz w:val="16"/>
                <w:szCs w:val="16"/>
              </w:rPr>
              <w:t xml:space="preserve"> </w:t>
            </w:r>
            <w:r w:rsidRPr="00065C0A">
              <w:rPr>
                <w:sz w:val="16"/>
                <w:szCs w:val="16"/>
              </w:rPr>
              <w:t xml:space="preserve"> Firmanın teslim edeceği makine </w:t>
            </w:r>
            <w:proofErr w:type="gramStart"/>
            <w:r w:rsidRPr="00065C0A">
              <w:rPr>
                <w:sz w:val="16"/>
                <w:szCs w:val="16"/>
              </w:rPr>
              <w:t>ekipmanlar</w:t>
            </w:r>
            <w:proofErr w:type="gramEnd"/>
            <w:r w:rsidRPr="00065C0A">
              <w:rPr>
                <w:sz w:val="16"/>
                <w:szCs w:val="16"/>
              </w:rPr>
              <w:t xml:space="preserve"> ve parçaları teslimatta kontrol edilecek olup, uygun olmayan makine ekipmanların ve parçaların istenilen özelliklerde ve kalitede teslim edilmemesi koşulunda sözleşmenin feshedileceğini firma kabul eder.</w:t>
            </w:r>
          </w:p>
        </w:tc>
        <w:tc>
          <w:tcPr>
            <w:tcW w:w="1229" w:type="dxa"/>
          </w:tcPr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Default="00622F15" w:rsidP="003B100F">
            <w:pPr>
              <w:jc w:val="center"/>
            </w:pPr>
          </w:p>
          <w:p w:rsidR="00622F15" w:rsidRPr="00DC1CB0" w:rsidRDefault="00622F15" w:rsidP="003B100F">
            <w:pPr>
              <w:jc w:val="center"/>
            </w:pPr>
            <w:r w:rsidRPr="00DC1CB0">
              <w:t>1</w:t>
            </w:r>
          </w:p>
        </w:tc>
      </w:tr>
    </w:tbl>
    <w:p w:rsidR="00B54DA9" w:rsidRDefault="00B54DA9"/>
    <w:sectPr w:rsidR="00B54DA9" w:rsidSect="00B54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0765"/>
    <w:multiLevelType w:val="hybridMultilevel"/>
    <w:tmpl w:val="A648B318"/>
    <w:lvl w:ilvl="0" w:tplc="3D10D9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F840A0"/>
    <w:multiLevelType w:val="hybridMultilevel"/>
    <w:tmpl w:val="68ECA14C"/>
    <w:lvl w:ilvl="0" w:tplc="D5023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BA19B6"/>
    <w:multiLevelType w:val="hybridMultilevel"/>
    <w:tmpl w:val="2AFA0840"/>
    <w:lvl w:ilvl="0" w:tplc="66A2C746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966D9"/>
    <w:multiLevelType w:val="hybridMultilevel"/>
    <w:tmpl w:val="B19C5BC2"/>
    <w:lvl w:ilvl="0" w:tplc="4644F1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767C4"/>
    <w:multiLevelType w:val="hybridMultilevel"/>
    <w:tmpl w:val="EA10FE7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070AA6"/>
    <w:multiLevelType w:val="hybridMultilevel"/>
    <w:tmpl w:val="D33C3074"/>
    <w:lvl w:ilvl="0" w:tplc="A92EC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22F15"/>
    <w:rsid w:val="000A477B"/>
    <w:rsid w:val="00156E7D"/>
    <w:rsid w:val="00175507"/>
    <w:rsid w:val="0025265C"/>
    <w:rsid w:val="0029063B"/>
    <w:rsid w:val="003B269D"/>
    <w:rsid w:val="003B494F"/>
    <w:rsid w:val="003B53EF"/>
    <w:rsid w:val="003C1CE2"/>
    <w:rsid w:val="003F3517"/>
    <w:rsid w:val="00436E1B"/>
    <w:rsid w:val="004727F5"/>
    <w:rsid w:val="004A1050"/>
    <w:rsid w:val="004B7403"/>
    <w:rsid w:val="004C4ADD"/>
    <w:rsid w:val="00510C10"/>
    <w:rsid w:val="00533AB2"/>
    <w:rsid w:val="005544C3"/>
    <w:rsid w:val="005B5E51"/>
    <w:rsid w:val="005E1C2E"/>
    <w:rsid w:val="00622F15"/>
    <w:rsid w:val="006F185B"/>
    <w:rsid w:val="00955412"/>
    <w:rsid w:val="00B00814"/>
    <w:rsid w:val="00B54DA9"/>
    <w:rsid w:val="00CC7F5D"/>
    <w:rsid w:val="00D17B80"/>
    <w:rsid w:val="00EC1DF7"/>
    <w:rsid w:val="00F13259"/>
    <w:rsid w:val="00F41DAF"/>
    <w:rsid w:val="00FD14E2"/>
    <w:rsid w:val="00FF5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2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unhideWhenUsed/>
    <w:rsid w:val="00622F15"/>
    <w:pPr>
      <w:spacing w:after="120"/>
      <w:ind w:left="283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622F1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22F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2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unhideWhenUsed/>
    <w:rsid w:val="00622F15"/>
    <w:pPr>
      <w:spacing w:after="120"/>
      <w:ind w:left="283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622F1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22F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fevzif</dc:creator>
  <cp:lastModifiedBy>fevzif</cp:lastModifiedBy>
  <cp:revision>2</cp:revision>
  <dcterms:created xsi:type="dcterms:W3CDTF">2013-02-27T08:19:00Z</dcterms:created>
  <dcterms:modified xsi:type="dcterms:W3CDTF">2013-02-27T08:19:00Z</dcterms:modified>
</cp:coreProperties>
</file>